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758" w:rsidRDefault="00232758" w:rsidP="00232758">
      <w:pPr>
        <w:snapToGrid w:val="0"/>
        <w:spacing w:line="200" w:lineRule="atLeast"/>
        <w:jc w:val="right"/>
      </w:pPr>
    </w:p>
    <w:p w:rsidR="000829FE" w:rsidRDefault="000829FE" w:rsidP="000829FE">
      <w:pPr>
        <w:snapToGrid w:val="0"/>
        <w:spacing w:line="200" w:lineRule="atLeast"/>
        <w:jc w:val="center"/>
      </w:pPr>
      <w:r>
        <w:t xml:space="preserve">                                                                           </w:t>
      </w:r>
    </w:p>
    <w:p w:rsidR="00232758" w:rsidRDefault="000829FE" w:rsidP="000829FE">
      <w:pPr>
        <w:snapToGrid w:val="0"/>
        <w:spacing w:line="200" w:lineRule="atLeast"/>
      </w:pPr>
      <w:r>
        <w:t xml:space="preserve">                                                                                        </w:t>
      </w:r>
      <w:r w:rsidR="00232758">
        <w:t xml:space="preserve">ПРИЛОЖЕНИЕ № </w:t>
      </w:r>
      <w:r w:rsidR="00B7269B">
        <w:t>3</w:t>
      </w:r>
    </w:p>
    <w:p w:rsidR="00232758" w:rsidRPr="00317B37" w:rsidRDefault="00232758" w:rsidP="00232758">
      <w:pPr>
        <w:snapToGrid w:val="0"/>
        <w:spacing w:line="200" w:lineRule="atLeast"/>
        <w:jc w:val="right"/>
      </w:pPr>
      <w:r>
        <w:t xml:space="preserve">                                            </w:t>
      </w:r>
      <w:r w:rsidRPr="00317B37">
        <w:rPr>
          <w:kern w:val="1"/>
          <w:szCs w:val="28"/>
        </w:rPr>
        <w:t>к административному регламенту</w:t>
      </w:r>
    </w:p>
    <w:p w:rsidR="00232758" w:rsidRPr="00317B37" w:rsidRDefault="00232758" w:rsidP="00232758">
      <w:pPr>
        <w:ind w:left="4248"/>
        <w:jc w:val="right"/>
        <w:rPr>
          <w:kern w:val="1"/>
          <w:szCs w:val="28"/>
        </w:rPr>
      </w:pPr>
      <w:r>
        <w:rPr>
          <w:kern w:val="1"/>
          <w:szCs w:val="28"/>
        </w:rPr>
        <w:t xml:space="preserve">  предоставления</w:t>
      </w:r>
      <w:r w:rsidRPr="00317B37">
        <w:rPr>
          <w:kern w:val="1"/>
          <w:szCs w:val="28"/>
        </w:rPr>
        <w:t xml:space="preserve">   </w:t>
      </w:r>
      <w:r>
        <w:rPr>
          <w:kern w:val="1"/>
          <w:szCs w:val="28"/>
        </w:rPr>
        <w:t xml:space="preserve"> муниципальной   у</w:t>
      </w:r>
      <w:r w:rsidR="00C654C7">
        <w:rPr>
          <w:kern w:val="1"/>
          <w:szCs w:val="28"/>
        </w:rPr>
        <w:t xml:space="preserve">слуги                      </w:t>
      </w:r>
      <w:r w:rsidRPr="00317B37">
        <w:rPr>
          <w:kern w:val="1"/>
          <w:szCs w:val="28"/>
        </w:rPr>
        <w:t>«</w:t>
      </w:r>
      <w:r w:rsidRPr="00317B37">
        <w:rPr>
          <w:szCs w:val="28"/>
        </w:rPr>
        <w:t>Возврат платежей физических</w:t>
      </w:r>
      <w:r>
        <w:rPr>
          <w:szCs w:val="28"/>
        </w:rPr>
        <w:t xml:space="preserve"> и</w:t>
      </w:r>
    </w:p>
    <w:p w:rsidR="00232758" w:rsidRPr="00317B37" w:rsidRDefault="00232758" w:rsidP="00232758">
      <w:pPr>
        <w:ind w:left="4248" w:firstLine="5"/>
        <w:jc w:val="right"/>
        <w:rPr>
          <w:kern w:val="1"/>
          <w:szCs w:val="28"/>
        </w:rPr>
      </w:pPr>
      <w:r w:rsidRPr="00317B37">
        <w:rPr>
          <w:szCs w:val="28"/>
        </w:rPr>
        <w:t xml:space="preserve"> юридических лиц по неналоговым доходам из бюджета муниципального образования</w:t>
      </w:r>
      <w:r w:rsidRPr="00317B37">
        <w:rPr>
          <w:kern w:val="1"/>
          <w:szCs w:val="28"/>
        </w:rPr>
        <w:t>»</w:t>
      </w:r>
    </w:p>
    <w:p w:rsidR="00232758" w:rsidRPr="00C26BCA" w:rsidRDefault="00232758" w:rsidP="00232758">
      <w:pPr>
        <w:rPr>
          <w:color w:val="000000"/>
          <w:szCs w:val="28"/>
        </w:rPr>
      </w:pPr>
    </w:p>
    <w:p w:rsidR="00232758" w:rsidRPr="003D2842" w:rsidRDefault="00232758" w:rsidP="00232758">
      <w:pPr>
        <w:jc w:val="center"/>
        <w:rPr>
          <w:b/>
          <w:szCs w:val="28"/>
        </w:rPr>
      </w:pPr>
      <w:r w:rsidRPr="003D2842">
        <w:rPr>
          <w:b/>
          <w:szCs w:val="28"/>
        </w:rPr>
        <w:t xml:space="preserve">Блок-схема </w:t>
      </w:r>
    </w:p>
    <w:p w:rsidR="00232758" w:rsidRDefault="00232758" w:rsidP="00232758">
      <w:pPr>
        <w:jc w:val="center"/>
        <w:rPr>
          <w:b/>
          <w:szCs w:val="28"/>
        </w:rPr>
      </w:pPr>
      <w:r w:rsidRPr="003D2842">
        <w:rPr>
          <w:b/>
          <w:szCs w:val="28"/>
        </w:rPr>
        <w:t xml:space="preserve">предоставления муниципальной услуги </w:t>
      </w:r>
      <w:r w:rsidRPr="00BA4316">
        <w:rPr>
          <w:rStyle w:val="af2"/>
          <w:b w:val="0"/>
          <w:bCs/>
          <w:color w:val="000000"/>
        </w:rPr>
        <w:t>«</w:t>
      </w:r>
      <w:r w:rsidRPr="00BA4316">
        <w:rPr>
          <w:b/>
          <w:szCs w:val="28"/>
        </w:rPr>
        <w:t xml:space="preserve">Возврат платежей физических </w:t>
      </w:r>
    </w:p>
    <w:p w:rsidR="00232758" w:rsidRDefault="00232758" w:rsidP="00232758">
      <w:pPr>
        <w:jc w:val="center"/>
        <w:rPr>
          <w:b/>
          <w:szCs w:val="28"/>
        </w:rPr>
      </w:pPr>
      <w:r w:rsidRPr="00BA4316">
        <w:rPr>
          <w:b/>
          <w:szCs w:val="28"/>
        </w:rPr>
        <w:t>и юридических лиц по неналоговым доходам из бюджета</w:t>
      </w:r>
    </w:p>
    <w:p w:rsidR="00232758" w:rsidRPr="00BA4316" w:rsidRDefault="00232758" w:rsidP="00232758">
      <w:pPr>
        <w:jc w:val="center"/>
        <w:rPr>
          <w:rStyle w:val="af2"/>
          <w:b w:val="0"/>
          <w:bCs/>
          <w:color w:val="000000"/>
        </w:rPr>
      </w:pPr>
      <w:r w:rsidRPr="00BA4316">
        <w:rPr>
          <w:b/>
          <w:szCs w:val="28"/>
        </w:rPr>
        <w:t xml:space="preserve"> муниципального образования</w:t>
      </w:r>
      <w:r w:rsidRPr="00BA4316">
        <w:rPr>
          <w:rStyle w:val="af2"/>
          <w:b w:val="0"/>
          <w:bCs/>
          <w:color w:val="000000"/>
        </w:rPr>
        <w:t>»</w:t>
      </w:r>
    </w:p>
    <w:p w:rsidR="00232758" w:rsidRPr="00012DE7" w:rsidRDefault="00307F83" w:rsidP="00232758">
      <w:pPr>
        <w:jc w:val="center"/>
        <w:rPr>
          <w:b/>
          <w:szCs w:val="28"/>
        </w:rPr>
      </w:pPr>
      <w:r w:rsidRPr="00307F83">
        <w:rPr>
          <w:noProof/>
          <w:sz w:val="32"/>
          <w:szCs w:val="32"/>
        </w:rPr>
        <w:pict>
          <v:rect id="_x0000_s1057" style="position:absolute;left:0;text-align:left;margin-left:117pt;margin-top:10.4pt;width:207pt;height:29.4pt;z-index:251661824">
            <v:textbox style="mso-next-textbox:#_x0000_s1057">
              <w:txbxContent>
                <w:p w:rsidR="00232758" w:rsidRPr="00E86805" w:rsidRDefault="00232758" w:rsidP="00232758">
                  <w:pPr>
                    <w:jc w:val="center"/>
                    <w:rPr>
                      <w:sz w:val="20"/>
                      <w:szCs w:val="20"/>
                    </w:rPr>
                  </w:pPr>
                  <w:r w:rsidRPr="00E86805">
                    <w:rPr>
                      <w:sz w:val="20"/>
                      <w:szCs w:val="20"/>
                    </w:rPr>
                    <w:t>Прием и регистрация документов</w:t>
                  </w:r>
                </w:p>
              </w:txbxContent>
            </v:textbox>
          </v:rect>
        </w:pict>
      </w:r>
    </w:p>
    <w:p w:rsidR="00232758" w:rsidRDefault="00232758" w:rsidP="00232758">
      <w:pPr>
        <w:ind w:right="949"/>
        <w:jc w:val="center"/>
      </w:pPr>
      <w:r>
        <w:t xml:space="preserve"> </w:t>
      </w:r>
    </w:p>
    <w:p w:rsidR="00232758" w:rsidRPr="00AD3801" w:rsidRDefault="00307F83" w:rsidP="00232758">
      <w:r w:rsidRPr="00307F83">
        <w:rPr>
          <w:noProof/>
          <w:sz w:val="32"/>
          <w:szCs w:val="32"/>
        </w:rPr>
        <w:pict>
          <v:group id="_x0000_s1058" style="position:absolute;margin-left:-9pt;margin-top:9.9pt;width:478.1pt;height:108pt;z-index:251662848" coordorigin="2387,7662" coordsize="7792,2390">
            <v:rect id="_x0000_s1059" style="position:absolute;left:2387;top:9387;width:2873;height:645">
              <v:textbox style="mso-next-textbox:#_x0000_s1059">
                <w:txbxContent>
                  <w:p w:rsidR="00232758" w:rsidRPr="00E86805" w:rsidRDefault="00232758" w:rsidP="00232758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E86805">
                      <w:rPr>
                        <w:sz w:val="20"/>
                        <w:szCs w:val="20"/>
                      </w:rPr>
                      <w:t>Положительное</w:t>
                    </w:r>
                    <w:r>
                      <w:rPr>
                        <w:sz w:val="20"/>
                        <w:szCs w:val="20"/>
                      </w:rPr>
                      <w:t xml:space="preserve"> решение</w:t>
                    </w:r>
                  </w:p>
                </w:txbxContent>
              </v:textbox>
            </v:rect>
            <v:rect id="_x0000_s1060" style="position:absolute;left:7127;top:9407;width:3052;height:645">
              <v:textbox style="mso-next-textbox:#_x0000_s1060">
                <w:txbxContent>
                  <w:p w:rsidR="00232758" w:rsidRPr="00E86805" w:rsidRDefault="00232758" w:rsidP="00232758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О</w:t>
                    </w:r>
                    <w:r w:rsidRPr="00E86805">
                      <w:rPr>
                        <w:sz w:val="20"/>
                        <w:szCs w:val="20"/>
                      </w:rPr>
                      <w:t>трицательное</w:t>
                    </w:r>
                    <w:r>
                      <w:rPr>
                        <w:sz w:val="20"/>
                        <w:szCs w:val="20"/>
                      </w:rPr>
                      <w:t xml:space="preserve"> решение</w:t>
                    </w:r>
                  </w:p>
                </w:txbxContent>
              </v:textbox>
            </v:rect>
            <v:rect id="_x0000_s1061" style="position:absolute;left:4293;top:8092;width:3951;height:645">
              <v:textbox style="mso-next-textbox:#_x0000_s1061">
                <w:txbxContent>
                  <w:p w:rsidR="00232758" w:rsidRDefault="00232758" w:rsidP="00232758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Р</w:t>
                    </w:r>
                    <w:r w:rsidRPr="00131B41">
                      <w:rPr>
                        <w:sz w:val="20"/>
                        <w:szCs w:val="20"/>
                      </w:rPr>
                      <w:t>ассмотрение документов</w:t>
                    </w:r>
                    <w:r>
                      <w:rPr>
                        <w:sz w:val="20"/>
                        <w:szCs w:val="20"/>
                      </w:rPr>
                      <w:t xml:space="preserve"> и принятие решения</w:t>
                    </w:r>
                  </w:p>
                  <w:p w:rsidR="00232758" w:rsidRPr="00131B41" w:rsidRDefault="00232758" w:rsidP="00232758">
                    <w:pPr>
                      <w:jc w:val="center"/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rect>
            <v:line id="_x0000_s1062" style="position:absolute" from="6089,7662" to="6091,8092">
              <v:stroke endarrow="block"/>
            </v:line>
            <v:line id="_x0000_s1063" style="position:absolute;flip:x" from="4922,8762" to="5461,9407">
              <v:stroke endarrow="block"/>
            </v:line>
            <v:line id="_x0000_s1064" style="position:absolute" from="6875,8772" to="7593,9417">
              <v:stroke endarrow="block"/>
            </v:line>
          </v:group>
        </w:pict>
      </w:r>
    </w:p>
    <w:p w:rsidR="00232758" w:rsidRDefault="00232758" w:rsidP="00232758"/>
    <w:p w:rsidR="00232758" w:rsidRDefault="00232758" w:rsidP="00232758"/>
    <w:p w:rsidR="00232758" w:rsidRDefault="00232758" w:rsidP="00232758"/>
    <w:p w:rsidR="00232758" w:rsidRPr="00AD3801" w:rsidRDefault="00232758" w:rsidP="00232758"/>
    <w:p w:rsidR="00232758" w:rsidRPr="00AD3801" w:rsidRDefault="00232758" w:rsidP="00232758"/>
    <w:p w:rsidR="00232758" w:rsidRPr="00AD3801" w:rsidRDefault="00232758" w:rsidP="00232758"/>
    <w:p w:rsidR="00232758" w:rsidRPr="00AD3801" w:rsidRDefault="00232758" w:rsidP="00232758"/>
    <w:p w:rsidR="00232758" w:rsidRPr="00AD3801" w:rsidRDefault="00307F83" w:rsidP="00232758">
      <w:r w:rsidRPr="00307F83">
        <w:rPr>
          <w:noProof/>
          <w:sz w:val="32"/>
          <w:szCs w:val="32"/>
        </w:rPr>
        <w:pict>
          <v:line id="_x0000_s1065" style="position:absolute;z-index:251663872" from="81pt,7.55pt" to="81.25pt,30.3pt">
            <v:stroke endarrow="block"/>
          </v:line>
        </w:pict>
      </w:r>
      <w:r w:rsidRPr="00307F83">
        <w:rPr>
          <w:noProof/>
          <w:sz w:val="32"/>
          <w:szCs w:val="32"/>
        </w:rPr>
        <w:pict>
          <v:line id="_x0000_s1066" style="position:absolute;flip:x;z-index:251664896" from="378pt,7.55pt" to="378.05pt,32.15pt">
            <v:stroke endarrow="block"/>
          </v:line>
        </w:pict>
      </w:r>
    </w:p>
    <w:p w:rsidR="00232758" w:rsidRPr="00AD3801" w:rsidRDefault="00232758" w:rsidP="00232758"/>
    <w:p w:rsidR="00232758" w:rsidRPr="00AD3801" w:rsidRDefault="00307F83" w:rsidP="00232758">
      <w:r w:rsidRPr="00307F83">
        <w:rPr>
          <w:noProof/>
          <w:sz w:val="32"/>
          <w:szCs w:val="32"/>
        </w:rPr>
        <w:pict>
          <v:rect id="_x0000_s1067" style="position:absolute;margin-left:-36pt;margin-top:6.95pt;width:254.7pt;height:43.4pt;z-index:251665920">
            <v:textbox style="mso-next-textbox:#_x0000_s1067">
              <w:txbxContent>
                <w:p w:rsidR="00232758" w:rsidRPr="007D2B21" w:rsidRDefault="00232758" w:rsidP="0023275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Направление заявки на возврат в </w:t>
                  </w:r>
                  <w:r w:rsidR="002D2AC4">
                    <w:rPr>
                      <w:sz w:val="20"/>
                      <w:szCs w:val="20"/>
                    </w:rPr>
                    <w:t>Управление</w:t>
                  </w:r>
                  <w:r w:rsidRPr="007D2B21">
                    <w:rPr>
                      <w:sz w:val="20"/>
                      <w:szCs w:val="20"/>
                    </w:rPr>
                    <w:t xml:space="preserve"> Федерального казначейства по Краснодарскому краю</w:t>
                  </w:r>
                </w:p>
                <w:p w:rsidR="00232758" w:rsidRPr="00223547" w:rsidRDefault="00232758" w:rsidP="00232758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 w:rsidRPr="00307F83">
        <w:rPr>
          <w:noProof/>
          <w:sz w:val="32"/>
          <w:szCs w:val="32"/>
        </w:rPr>
        <w:pict>
          <v:rect id="_x0000_s1068" style="position:absolute;margin-left:279pt;margin-top:6.95pt;width:190.5pt;height:30.55pt;z-index:251666944">
            <v:textbox style="mso-next-textbox:#_x0000_s1068">
              <w:txbxContent>
                <w:p w:rsidR="00232758" w:rsidRDefault="00232758" w:rsidP="0023275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</w:t>
                  </w:r>
                  <w:r w:rsidRPr="00131B41">
                    <w:rPr>
                      <w:sz w:val="20"/>
                      <w:szCs w:val="20"/>
                    </w:rPr>
                    <w:t>одготовка и н</w:t>
                  </w:r>
                  <w:r>
                    <w:rPr>
                      <w:sz w:val="20"/>
                      <w:szCs w:val="20"/>
                    </w:rPr>
                    <w:t>апр</w:t>
                  </w:r>
                  <w:r w:rsidRPr="00131B41">
                    <w:rPr>
                      <w:sz w:val="20"/>
                      <w:szCs w:val="20"/>
                    </w:rPr>
                    <w:t>авление ответа</w:t>
                  </w:r>
                  <w:r>
                    <w:rPr>
                      <w:sz w:val="20"/>
                      <w:szCs w:val="20"/>
                    </w:rPr>
                    <w:t xml:space="preserve"> заявителю</w:t>
                  </w:r>
                </w:p>
                <w:p w:rsidR="00232758" w:rsidRPr="00131B41" w:rsidRDefault="00232758" w:rsidP="00232758">
                  <w:pPr>
                    <w:jc w:val="center"/>
                    <w:rPr>
                      <w:sz w:val="20"/>
                      <w:szCs w:val="20"/>
                    </w:rPr>
                  </w:pPr>
                  <w:r w:rsidRPr="00131B41">
                    <w:rPr>
                      <w:sz w:val="20"/>
                      <w:szCs w:val="20"/>
                    </w:rPr>
                    <w:t xml:space="preserve">заявителю </w:t>
                  </w:r>
                </w:p>
              </w:txbxContent>
            </v:textbox>
          </v:rect>
        </w:pict>
      </w:r>
    </w:p>
    <w:p w:rsidR="00232758" w:rsidRPr="00AD3801" w:rsidRDefault="00232758" w:rsidP="00232758"/>
    <w:p w:rsidR="00232758" w:rsidRPr="00AD3801" w:rsidRDefault="00232758" w:rsidP="00232758"/>
    <w:p w:rsidR="00232758" w:rsidRPr="00AD3801" w:rsidRDefault="00307F83" w:rsidP="00232758">
      <w:r>
        <w:rPr>
          <w:noProof/>
        </w:rPr>
        <w:pict>
          <v:line id="_x0000_s1075" style="position:absolute;flip:y;z-index:251674112" from="225pt,1.55pt" to="279pt,46.55pt">
            <v:stroke endarrow="block"/>
          </v:line>
        </w:pict>
      </w:r>
      <w:r>
        <w:rPr>
          <w:noProof/>
        </w:rPr>
        <w:pict>
          <v:line id="_x0000_s1073" style="position:absolute;z-index:251672064" from="162pt,10.55pt" to="162pt,36.35pt">
            <v:stroke endarrow="block"/>
          </v:line>
        </w:pict>
      </w:r>
      <w:r w:rsidRPr="00307F83">
        <w:rPr>
          <w:noProof/>
          <w:sz w:val="32"/>
          <w:szCs w:val="32"/>
        </w:rPr>
        <w:pict>
          <v:line id="_x0000_s1069" style="position:absolute;z-index:251667968" from="27pt,10.55pt" to="27pt,36.35pt">
            <v:stroke endarrow="block"/>
          </v:line>
        </w:pict>
      </w:r>
    </w:p>
    <w:p w:rsidR="00232758" w:rsidRPr="00AD3801" w:rsidRDefault="00232758" w:rsidP="00232758"/>
    <w:p w:rsidR="00232758" w:rsidRPr="00AD3801" w:rsidRDefault="00307F83" w:rsidP="00232758">
      <w:r>
        <w:rPr>
          <w:noProof/>
        </w:rPr>
        <w:pict>
          <v:rect id="_x0000_s1072" style="position:absolute;margin-left:99pt;margin-top:9.95pt;width:126pt;height:27pt;z-index:251671040">
            <v:textbox style="mso-next-textbox:#_x0000_s1072">
              <w:txbxContent>
                <w:p w:rsidR="00232758" w:rsidRPr="00E86805" w:rsidRDefault="00232758" w:rsidP="0023275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Отрицательное решение</w:t>
                  </w:r>
                </w:p>
                <w:p w:rsidR="00232758" w:rsidRPr="003B3693" w:rsidRDefault="00232758" w:rsidP="00232758">
                  <w:pPr>
                    <w:rPr>
                      <w:szCs w:val="20"/>
                    </w:rPr>
                  </w:pPr>
                </w:p>
              </w:txbxContent>
            </v:textbox>
          </v:rect>
        </w:pict>
      </w:r>
      <w:r w:rsidRPr="00307F83">
        <w:rPr>
          <w:noProof/>
          <w:sz w:val="32"/>
          <w:szCs w:val="32"/>
        </w:rPr>
        <w:pict>
          <v:rect id="_x0000_s1070" style="position:absolute;margin-left:-45pt;margin-top:9.95pt;width:126pt;height:27pt;z-index:251668992">
            <v:textbox style="mso-next-textbox:#_x0000_s1070">
              <w:txbxContent>
                <w:p w:rsidR="00232758" w:rsidRPr="00E86805" w:rsidRDefault="00232758" w:rsidP="00232758">
                  <w:pPr>
                    <w:jc w:val="center"/>
                    <w:rPr>
                      <w:sz w:val="20"/>
                      <w:szCs w:val="20"/>
                    </w:rPr>
                  </w:pPr>
                  <w:r w:rsidRPr="00E86805">
                    <w:rPr>
                      <w:sz w:val="20"/>
                      <w:szCs w:val="20"/>
                    </w:rPr>
                    <w:t>Положительное</w:t>
                  </w:r>
                  <w:r>
                    <w:rPr>
                      <w:sz w:val="20"/>
                      <w:szCs w:val="20"/>
                    </w:rPr>
                    <w:t xml:space="preserve"> решение</w:t>
                  </w:r>
                </w:p>
                <w:p w:rsidR="00232758" w:rsidRPr="003B3693" w:rsidRDefault="00232758" w:rsidP="00232758">
                  <w:pPr>
                    <w:rPr>
                      <w:szCs w:val="20"/>
                    </w:rPr>
                  </w:pPr>
                </w:p>
              </w:txbxContent>
            </v:textbox>
          </v:rect>
        </w:pict>
      </w:r>
    </w:p>
    <w:p w:rsidR="00232758" w:rsidRPr="00AD3801" w:rsidRDefault="00232758" w:rsidP="00232758"/>
    <w:p w:rsidR="00232758" w:rsidRPr="00AD3801" w:rsidRDefault="00307F83" w:rsidP="00232758">
      <w:r w:rsidRPr="00307F83">
        <w:rPr>
          <w:noProof/>
          <w:sz w:val="32"/>
          <w:szCs w:val="32"/>
        </w:rPr>
        <w:pict>
          <v:line id="_x0000_s1071" style="position:absolute;z-index:251670016" from="27pt,9.35pt" to="27pt,33.75pt">
            <v:stroke endarrow="block"/>
          </v:line>
        </w:pict>
      </w:r>
    </w:p>
    <w:p w:rsidR="00232758" w:rsidRPr="00AD3801" w:rsidRDefault="00232758" w:rsidP="00232758"/>
    <w:p w:rsidR="00232758" w:rsidRPr="00AD3801" w:rsidRDefault="00307F83" w:rsidP="00232758">
      <w:r>
        <w:rPr>
          <w:noProof/>
        </w:rPr>
        <w:pict>
          <v:rect id="_x0000_s1074" style="position:absolute;margin-left:-54pt;margin-top:8.75pt;width:189pt;height:36pt;flip:y;z-index:251673088">
            <v:textbox style="mso-next-textbox:#_x0000_s1074">
              <w:txbxContent>
                <w:p w:rsidR="00232758" w:rsidRDefault="00232758" w:rsidP="0023275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</w:t>
                  </w:r>
                  <w:r w:rsidRPr="00131B41">
                    <w:rPr>
                      <w:sz w:val="20"/>
                      <w:szCs w:val="20"/>
                    </w:rPr>
                    <w:t>одготовка и н</w:t>
                  </w:r>
                  <w:r>
                    <w:rPr>
                      <w:sz w:val="20"/>
                      <w:szCs w:val="20"/>
                    </w:rPr>
                    <w:t>апр</w:t>
                  </w:r>
                  <w:r w:rsidRPr="00131B41">
                    <w:rPr>
                      <w:sz w:val="20"/>
                      <w:szCs w:val="20"/>
                    </w:rPr>
                    <w:t xml:space="preserve">авление </w:t>
                  </w:r>
                  <w:r>
                    <w:rPr>
                      <w:sz w:val="20"/>
                      <w:szCs w:val="20"/>
                    </w:rPr>
                    <w:t>ответа заявителю</w:t>
                  </w:r>
                </w:p>
                <w:p w:rsidR="00232758" w:rsidRPr="003B3693" w:rsidRDefault="00232758" w:rsidP="00232758">
                  <w:pPr>
                    <w:rPr>
                      <w:szCs w:val="20"/>
                    </w:rPr>
                  </w:pPr>
                </w:p>
              </w:txbxContent>
            </v:textbox>
          </v:rect>
        </w:pict>
      </w:r>
    </w:p>
    <w:p w:rsidR="00232758" w:rsidRPr="00AD3801" w:rsidRDefault="00232758" w:rsidP="00232758"/>
    <w:p w:rsidR="00232758" w:rsidRPr="00AD3801" w:rsidRDefault="00232758" w:rsidP="00232758"/>
    <w:p w:rsidR="00232758" w:rsidRPr="00AD3801" w:rsidRDefault="00232758" w:rsidP="00232758"/>
    <w:p w:rsidR="00232758" w:rsidRDefault="00232758" w:rsidP="00232758"/>
    <w:p w:rsidR="00232758" w:rsidRDefault="00232758" w:rsidP="00232758"/>
    <w:p w:rsidR="00232758" w:rsidRPr="00AD3801" w:rsidRDefault="00232758" w:rsidP="00232758"/>
    <w:p w:rsidR="008E2EF8" w:rsidRDefault="008E2EF8" w:rsidP="008E2EF8">
      <w:pPr>
        <w:autoSpaceDE w:val="0"/>
        <w:rPr>
          <w:szCs w:val="28"/>
        </w:rPr>
      </w:pPr>
      <w:r>
        <w:rPr>
          <w:szCs w:val="28"/>
        </w:rPr>
        <w:t>Глава Темрюкского городского поселения</w:t>
      </w:r>
    </w:p>
    <w:p w:rsidR="008E2EF8" w:rsidRPr="003320D5" w:rsidRDefault="008E2EF8" w:rsidP="008E2EF8">
      <w:pPr>
        <w:autoSpaceDE w:val="0"/>
        <w:rPr>
          <w:szCs w:val="28"/>
        </w:rPr>
      </w:pPr>
      <w:r>
        <w:rPr>
          <w:szCs w:val="28"/>
        </w:rPr>
        <w:t>Темрюкского района                                                                                 А.Д.Войтов</w:t>
      </w:r>
    </w:p>
    <w:p w:rsidR="008E2EF8" w:rsidRPr="000D4572" w:rsidRDefault="008E2EF8" w:rsidP="008E2EF8">
      <w:pPr>
        <w:pStyle w:val="ConsPlusNonformat"/>
        <w:jc w:val="both"/>
        <w:rPr>
          <w:sz w:val="26"/>
          <w:szCs w:val="26"/>
        </w:rPr>
      </w:pPr>
    </w:p>
    <w:p w:rsidR="00232758" w:rsidRDefault="00232758" w:rsidP="00232758">
      <w:pPr>
        <w:overflowPunct w:val="0"/>
        <w:adjustRightInd w:val="0"/>
        <w:rPr>
          <w:szCs w:val="28"/>
        </w:rPr>
      </w:pPr>
    </w:p>
    <w:p w:rsidR="00232758" w:rsidRPr="00850ACF" w:rsidRDefault="00232758" w:rsidP="00850ACF">
      <w:pPr>
        <w:jc w:val="both"/>
      </w:pPr>
    </w:p>
    <w:sectPr w:rsidR="00232758" w:rsidRPr="00850ACF" w:rsidSect="00850ACF">
      <w:headerReference w:type="even" r:id="rId7"/>
      <w:pgSz w:w="11906" w:h="16838"/>
      <w:pgMar w:top="284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0F35" w:rsidRDefault="00270F35">
      <w:r>
        <w:separator/>
      </w:r>
    </w:p>
  </w:endnote>
  <w:endnote w:type="continuationSeparator" w:id="1">
    <w:p w:rsidR="00270F35" w:rsidRDefault="00270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0F35" w:rsidRDefault="00270F35">
      <w:r>
        <w:separator/>
      </w:r>
    </w:p>
  </w:footnote>
  <w:footnote w:type="continuationSeparator" w:id="1">
    <w:p w:rsidR="00270F35" w:rsidRDefault="00270F3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1CA2" w:rsidRDefault="00307F83" w:rsidP="0023275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21CA2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21CA2" w:rsidRDefault="00E21CA2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02F3705"/>
    <w:multiLevelType w:val="multilevel"/>
    <w:tmpl w:val="D83273D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25"/>
        </w:tabs>
        <w:ind w:left="11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50"/>
        </w:tabs>
        <w:ind w:left="22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15"/>
        </w:tabs>
        <w:ind w:left="30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40"/>
        </w:tabs>
        <w:ind w:left="41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030"/>
        </w:tabs>
        <w:ind w:left="60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155"/>
        </w:tabs>
        <w:ind w:left="715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1800"/>
      </w:pPr>
      <w:rPr>
        <w:rFonts w:hint="default"/>
      </w:rPr>
    </w:lvl>
  </w:abstractNum>
  <w:abstractNum w:abstractNumId="3">
    <w:nsid w:val="07D94688"/>
    <w:multiLevelType w:val="hybridMultilevel"/>
    <w:tmpl w:val="80A6E356"/>
    <w:lvl w:ilvl="0" w:tplc="70B2CB0E">
      <w:start w:val="1"/>
      <w:numFmt w:val="decimal"/>
      <w:lvlText w:val="2.4.%1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C71E51E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F6F5601"/>
    <w:multiLevelType w:val="multilevel"/>
    <w:tmpl w:val="4E2C75CA"/>
    <w:lvl w:ilvl="0">
      <w:start w:val="2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1230"/>
        </w:tabs>
        <w:ind w:left="1230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50"/>
        </w:tabs>
        <w:ind w:left="22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15"/>
        </w:tabs>
        <w:ind w:left="30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40"/>
        </w:tabs>
        <w:ind w:left="41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030"/>
        </w:tabs>
        <w:ind w:left="60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155"/>
        </w:tabs>
        <w:ind w:left="715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1800"/>
      </w:pPr>
      <w:rPr>
        <w:rFonts w:hint="default"/>
      </w:rPr>
    </w:lvl>
  </w:abstractNum>
  <w:abstractNum w:abstractNumId="5">
    <w:nsid w:val="113305E4"/>
    <w:multiLevelType w:val="hybridMultilevel"/>
    <w:tmpl w:val="898C3DAC"/>
    <w:lvl w:ilvl="0" w:tplc="79AC529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AA73823"/>
    <w:multiLevelType w:val="multilevel"/>
    <w:tmpl w:val="C06A5A9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>
    <w:nsid w:val="1FBA6B58"/>
    <w:multiLevelType w:val="singleLevel"/>
    <w:tmpl w:val="CAD256A2"/>
    <w:lvl w:ilvl="0">
      <w:start w:val="2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8">
    <w:nsid w:val="23AD56CF"/>
    <w:multiLevelType w:val="multilevel"/>
    <w:tmpl w:val="C3925C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12.%3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9">
    <w:nsid w:val="268861DE"/>
    <w:multiLevelType w:val="singleLevel"/>
    <w:tmpl w:val="A37EB562"/>
    <w:lvl w:ilvl="0">
      <w:start w:val="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0">
    <w:nsid w:val="315F3B6C"/>
    <w:multiLevelType w:val="multilevel"/>
    <w:tmpl w:val="B4824D5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1">
    <w:nsid w:val="32441D97"/>
    <w:multiLevelType w:val="multilevel"/>
    <w:tmpl w:val="D4147BE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2">
    <w:nsid w:val="35D20568"/>
    <w:multiLevelType w:val="multilevel"/>
    <w:tmpl w:val="1FF8E63C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37D40FA4"/>
    <w:multiLevelType w:val="singleLevel"/>
    <w:tmpl w:val="90E63C96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4">
    <w:nsid w:val="3A453737"/>
    <w:multiLevelType w:val="multilevel"/>
    <w:tmpl w:val="00F4FFC4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1245"/>
        </w:tabs>
        <w:ind w:left="124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50"/>
        </w:tabs>
        <w:ind w:left="22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75"/>
        </w:tabs>
        <w:ind w:left="337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40"/>
        </w:tabs>
        <w:ind w:left="41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030"/>
        </w:tabs>
        <w:ind w:left="60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155"/>
        </w:tabs>
        <w:ind w:left="715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2160"/>
      </w:pPr>
      <w:rPr>
        <w:rFonts w:hint="default"/>
      </w:rPr>
    </w:lvl>
  </w:abstractNum>
  <w:abstractNum w:abstractNumId="15">
    <w:nsid w:val="3BAA3231"/>
    <w:multiLevelType w:val="hybridMultilevel"/>
    <w:tmpl w:val="7CF8BADE"/>
    <w:lvl w:ilvl="0" w:tplc="C71E51E8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B670648A">
      <w:start w:val="1"/>
      <w:numFmt w:val="decimal"/>
      <w:lvlText w:val="3.3.%2."/>
      <w:lvlJc w:val="left"/>
      <w:pPr>
        <w:tabs>
          <w:tab w:val="num" w:pos="1260"/>
        </w:tabs>
        <w:ind w:left="1260" w:hanging="360"/>
      </w:pPr>
      <w:rPr>
        <w:rFonts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3F2071A5"/>
    <w:multiLevelType w:val="hybridMultilevel"/>
    <w:tmpl w:val="32F085EA"/>
    <w:lvl w:ilvl="0" w:tplc="A2D8C16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3030F9F"/>
    <w:multiLevelType w:val="multilevel"/>
    <w:tmpl w:val="D316847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945"/>
        </w:tabs>
        <w:ind w:left="9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90"/>
        </w:tabs>
        <w:ind w:left="18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65"/>
        </w:tabs>
        <w:ind w:left="43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950"/>
        </w:tabs>
        <w:ind w:left="49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895"/>
        </w:tabs>
        <w:ind w:left="58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6840" w:hanging="2160"/>
      </w:pPr>
      <w:rPr>
        <w:rFonts w:hint="default"/>
      </w:rPr>
    </w:lvl>
  </w:abstractNum>
  <w:abstractNum w:abstractNumId="18">
    <w:nsid w:val="43C21B34"/>
    <w:multiLevelType w:val="multilevel"/>
    <w:tmpl w:val="AC7E0D9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10"/>
        </w:tabs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15"/>
        </w:tabs>
        <w:ind w:left="30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60"/>
        </w:tabs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65"/>
        </w:tabs>
        <w:ind w:left="4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310"/>
        </w:tabs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15"/>
        </w:tabs>
        <w:ind w:left="63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320"/>
        </w:tabs>
        <w:ind w:left="7320" w:hanging="2160"/>
      </w:pPr>
      <w:rPr>
        <w:rFonts w:hint="default"/>
      </w:rPr>
    </w:lvl>
  </w:abstractNum>
  <w:abstractNum w:abstractNumId="19">
    <w:nsid w:val="4AE4524C"/>
    <w:multiLevelType w:val="multilevel"/>
    <w:tmpl w:val="D392177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>
    <w:nsid w:val="4D4E720C"/>
    <w:multiLevelType w:val="hybridMultilevel"/>
    <w:tmpl w:val="C6EE23A2"/>
    <w:lvl w:ilvl="0" w:tplc="864EEC72">
      <w:start w:val="4"/>
      <w:numFmt w:val="decimal"/>
      <w:lvlText w:val="%1."/>
      <w:lvlJc w:val="left"/>
      <w:pPr>
        <w:tabs>
          <w:tab w:val="num" w:pos="1185"/>
        </w:tabs>
        <w:ind w:left="1185" w:hanging="360"/>
      </w:pPr>
      <w:rPr>
        <w:rFonts w:hint="default"/>
      </w:rPr>
    </w:lvl>
    <w:lvl w:ilvl="1" w:tplc="6A965C8E">
      <w:numFmt w:val="none"/>
      <w:lvlText w:val=""/>
      <w:lvlJc w:val="left"/>
      <w:pPr>
        <w:tabs>
          <w:tab w:val="num" w:pos="360"/>
        </w:tabs>
      </w:pPr>
    </w:lvl>
    <w:lvl w:ilvl="2" w:tplc="0C0C8646">
      <w:numFmt w:val="none"/>
      <w:lvlText w:val=""/>
      <w:lvlJc w:val="left"/>
      <w:pPr>
        <w:tabs>
          <w:tab w:val="num" w:pos="360"/>
        </w:tabs>
      </w:pPr>
    </w:lvl>
    <w:lvl w:ilvl="3" w:tplc="CE10D1BE">
      <w:numFmt w:val="none"/>
      <w:lvlText w:val=""/>
      <w:lvlJc w:val="left"/>
      <w:pPr>
        <w:tabs>
          <w:tab w:val="num" w:pos="360"/>
        </w:tabs>
      </w:pPr>
    </w:lvl>
    <w:lvl w:ilvl="4" w:tplc="00400ADE">
      <w:numFmt w:val="none"/>
      <w:lvlText w:val=""/>
      <w:lvlJc w:val="left"/>
      <w:pPr>
        <w:tabs>
          <w:tab w:val="num" w:pos="360"/>
        </w:tabs>
      </w:pPr>
    </w:lvl>
    <w:lvl w:ilvl="5" w:tplc="69508A4A">
      <w:numFmt w:val="none"/>
      <w:lvlText w:val=""/>
      <w:lvlJc w:val="left"/>
      <w:pPr>
        <w:tabs>
          <w:tab w:val="num" w:pos="360"/>
        </w:tabs>
      </w:pPr>
    </w:lvl>
    <w:lvl w:ilvl="6" w:tplc="A1CA40F8">
      <w:numFmt w:val="none"/>
      <w:lvlText w:val=""/>
      <w:lvlJc w:val="left"/>
      <w:pPr>
        <w:tabs>
          <w:tab w:val="num" w:pos="360"/>
        </w:tabs>
      </w:pPr>
    </w:lvl>
    <w:lvl w:ilvl="7" w:tplc="F836B062">
      <w:numFmt w:val="none"/>
      <w:lvlText w:val=""/>
      <w:lvlJc w:val="left"/>
      <w:pPr>
        <w:tabs>
          <w:tab w:val="num" w:pos="360"/>
        </w:tabs>
      </w:pPr>
    </w:lvl>
    <w:lvl w:ilvl="8" w:tplc="2BA0DFEC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4E6E09FA"/>
    <w:multiLevelType w:val="multilevel"/>
    <w:tmpl w:val="CDC2226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50"/>
        </w:tabs>
        <w:ind w:left="40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abstractNum w:abstractNumId="22">
    <w:nsid w:val="5CA44748"/>
    <w:multiLevelType w:val="multilevel"/>
    <w:tmpl w:val="BC989AC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60"/>
        </w:tabs>
        <w:ind w:left="30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20"/>
        </w:tabs>
        <w:ind w:left="3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40"/>
        </w:tabs>
        <w:ind w:left="4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20"/>
        </w:tabs>
        <w:ind w:left="64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2160"/>
      </w:pPr>
      <w:rPr>
        <w:rFonts w:hint="default"/>
      </w:rPr>
    </w:lvl>
  </w:abstractNum>
  <w:abstractNum w:abstractNumId="23">
    <w:nsid w:val="60130DD8"/>
    <w:multiLevelType w:val="multilevel"/>
    <w:tmpl w:val="707A5CD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63186C71"/>
    <w:multiLevelType w:val="singleLevel"/>
    <w:tmpl w:val="D736E4C6"/>
    <w:lvl w:ilvl="0">
      <w:start w:val="2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5">
    <w:nsid w:val="63C711CF"/>
    <w:multiLevelType w:val="multilevel"/>
    <w:tmpl w:val="B9707DB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26">
    <w:nsid w:val="786F009F"/>
    <w:multiLevelType w:val="multilevel"/>
    <w:tmpl w:val="E47E490A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7">
    <w:nsid w:val="78F64667"/>
    <w:multiLevelType w:val="multilevel"/>
    <w:tmpl w:val="4DE0181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num w:numId="1">
    <w:abstractNumId w:val="5"/>
  </w:num>
  <w:num w:numId="2">
    <w:abstractNumId w:val="8"/>
  </w:num>
  <w:num w:numId="3">
    <w:abstractNumId w:val="27"/>
  </w:num>
  <w:num w:numId="4">
    <w:abstractNumId w:val="19"/>
  </w:num>
  <w:num w:numId="5">
    <w:abstractNumId w:val="17"/>
  </w:num>
  <w:num w:numId="6">
    <w:abstractNumId w:val="18"/>
  </w:num>
  <w:num w:numId="7">
    <w:abstractNumId w:val="22"/>
  </w:num>
  <w:num w:numId="8">
    <w:abstractNumId w:val="4"/>
  </w:num>
  <w:num w:numId="9">
    <w:abstractNumId w:val="11"/>
  </w:num>
  <w:num w:numId="10">
    <w:abstractNumId w:val="23"/>
  </w:num>
  <w:num w:numId="11">
    <w:abstractNumId w:val="12"/>
  </w:num>
  <w:num w:numId="12">
    <w:abstractNumId w:val="20"/>
  </w:num>
  <w:num w:numId="13">
    <w:abstractNumId w:val="6"/>
  </w:num>
  <w:num w:numId="14">
    <w:abstractNumId w:val="25"/>
  </w:num>
  <w:num w:numId="15">
    <w:abstractNumId w:val="14"/>
  </w:num>
  <w:num w:numId="16">
    <w:abstractNumId w:val="10"/>
  </w:num>
  <w:num w:numId="17">
    <w:abstractNumId w:val="21"/>
  </w:num>
  <w:num w:numId="18">
    <w:abstractNumId w:val="26"/>
  </w:num>
  <w:num w:numId="19">
    <w:abstractNumId w:val="3"/>
  </w:num>
  <w:num w:numId="20">
    <w:abstractNumId w:val="2"/>
  </w:num>
  <w:num w:numId="21">
    <w:abstractNumId w:val="15"/>
  </w:num>
  <w:num w:numId="22">
    <w:abstractNumId w:val="24"/>
  </w:num>
  <w:num w:numId="23">
    <w:abstractNumId w:val="7"/>
  </w:num>
  <w:num w:numId="24">
    <w:abstractNumId w:val="9"/>
  </w:num>
  <w:num w:numId="25">
    <w:abstractNumId w:val="13"/>
  </w:num>
  <w:num w:numId="2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0"/>
  </w:num>
  <w:num w:numId="2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A09C0"/>
    <w:rsid w:val="00030D31"/>
    <w:rsid w:val="000829FE"/>
    <w:rsid w:val="000C416D"/>
    <w:rsid w:val="002318E3"/>
    <w:rsid w:val="00232758"/>
    <w:rsid w:val="00270F35"/>
    <w:rsid w:val="002D2AC4"/>
    <w:rsid w:val="00307F83"/>
    <w:rsid w:val="00325DF9"/>
    <w:rsid w:val="003A09C0"/>
    <w:rsid w:val="004154F1"/>
    <w:rsid w:val="00452387"/>
    <w:rsid w:val="005A04CE"/>
    <w:rsid w:val="0069316E"/>
    <w:rsid w:val="006D46B7"/>
    <w:rsid w:val="006F0B01"/>
    <w:rsid w:val="00773998"/>
    <w:rsid w:val="00774316"/>
    <w:rsid w:val="00815C27"/>
    <w:rsid w:val="00850ACF"/>
    <w:rsid w:val="008E2EF8"/>
    <w:rsid w:val="00935DC9"/>
    <w:rsid w:val="009501A9"/>
    <w:rsid w:val="00B67448"/>
    <w:rsid w:val="00B7269B"/>
    <w:rsid w:val="00C02E1A"/>
    <w:rsid w:val="00C153E1"/>
    <w:rsid w:val="00C2201D"/>
    <w:rsid w:val="00C230E8"/>
    <w:rsid w:val="00C654C7"/>
    <w:rsid w:val="00CA1596"/>
    <w:rsid w:val="00CB2B2F"/>
    <w:rsid w:val="00CF14A0"/>
    <w:rsid w:val="00D13914"/>
    <w:rsid w:val="00D83F95"/>
    <w:rsid w:val="00DA251C"/>
    <w:rsid w:val="00DE027E"/>
    <w:rsid w:val="00E21CA2"/>
    <w:rsid w:val="00EC0375"/>
    <w:rsid w:val="00F10D82"/>
    <w:rsid w:val="00F27974"/>
    <w:rsid w:val="00FA70F5"/>
    <w:rsid w:val="00FF3F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A09C0"/>
    <w:rPr>
      <w:sz w:val="28"/>
      <w:szCs w:val="24"/>
    </w:rPr>
  </w:style>
  <w:style w:type="paragraph" w:styleId="1">
    <w:name w:val="heading 1"/>
    <w:basedOn w:val="a"/>
    <w:next w:val="a"/>
    <w:link w:val="10"/>
    <w:qFormat/>
    <w:rsid w:val="0023275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A09C0"/>
    <w:pPr>
      <w:keepNext/>
      <w:shd w:val="clear" w:color="auto" w:fill="FFFFFF"/>
      <w:spacing w:before="216" w:line="252" w:lineRule="exact"/>
      <w:jc w:val="center"/>
      <w:outlineLvl w:val="1"/>
    </w:pPr>
    <w:rPr>
      <w:b/>
      <w:bCs/>
      <w:color w:val="000000"/>
      <w:spacing w:val="6"/>
      <w:sz w:val="22"/>
      <w:szCs w:val="22"/>
    </w:rPr>
  </w:style>
  <w:style w:type="paragraph" w:styleId="3">
    <w:name w:val="heading 3"/>
    <w:basedOn w:val="a"/>
    <w:next w:val="a"/>
    <w:qFormat/>
    <w:rsid w:val="0023275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32758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a3">
    <w:name w:val="Знак Знак Знак Знак Знак Знак Знак Знак Знак Знак"/>
    <w:basedOn w:val="a"/>
    <w:rsid w:val="003A09C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20">
    <w:name w:val="Заголовок 2 Знак"/>
    <w:basedOn w:val="a0"/>
    <w:link w:val="2"/>
    <w:rsid w:val="00232758"/>
    <w:rPr>
      <w:b/>
      <w:bCs/>
      <w:color w:val="000000"/>
      <w:spacing w:val="6"/>
      <w:sz w:val="22"/>
      <w:szCs w:val="22"/>
      <w:lang w:val="ru-RU" w:eastAsia="ru-RU" w:bidi="ar-SA"/>
    </w:rPr>
  </w:style>
  <w:style w:type="paragraph" w:customStyle="1" w:styleId="Style2">
    <w:name w:val="Style2"/>
    <w:basedOn w:val="a"/>
    <w:rsid w:val="00CF14A0"/>
    <w:pPr>
      <w:widowControl w:val="0"/>
      <w:autoSpaceDE w:val="0"/>
      <w:autoSpaceDN w:val="0"/>
      <w:adjustRightInd w:val="0"/>
    </w:pPr>
    <w:rPr>
      <w:rFonts w:ascii="Franklin Gothic Medium" w:hAnsi="Franklin Gothic Medium"/>
      <w:sz w:val="24"/>
    </w:rPr>
  </w:style>
  <w:style w:type="character" w:customStyle="1" w:styleId="FontStyle11">
    <w:name w:val="Font Style11"/>
    <w:basedOn w:val="a0"/>
    <w:rsid w:val="00CF14A0"/>
    <w:rPr>
      <w:rFonts w:ascii="Franklin Gothic Medium" w:hAnsi="Franklin Gothic Medium" w:cs="Franklin Gothic Medium"/>
      <w:sz w:val="42"/>
      <w:szCs w:val="42"/>
    </w:rPr>
  </w:style>
  <w:style w:type="paragraph" w:customStyle="1" w:styleId="a4">
    <w:name w:val="Знак"/>
    <w:basedOn w:val="a"/>
    <w:rsid w:val="00D83F95"/>
    <w:rPr>
      <w:rFonts w:ascii="Verdana" w:hAnsi="Verdana" w:cs="Verdana"/>
      <w:sz w:val="20"/>
      <w:szCs w:val="20"/>
      <w:lang w:val="en-US" w:eastAsia="en-US"/>
    </w:rPr>
  </w:style>
  <w:style w:type="paragraph" w:customStyle="1" w:styleId="Style1">
    <w:name w:val="Style1"/>
    <w:basedOn w:val="a"/>
    <w:rsid w:val="00850ACF"/>
    <w:pPr>
      <w:widowControl w:val="0"/>
      <w:autoSpaceDE w:val="0"/>
      <w:autoSpaceDN w:val="0"/>
      <w:adjustRightInd w:val="0"/>
      <w:spacing w:line="322" w:lineRule="exact"/>
      <w:ind w:firstLine="1085"/>
    </w:pPr>
    <w:rPr>
      <w:sz w:val="24"/>
    </w:rPr>
  </w:style>
  <w:style w:type="paragraph" w:customStyle="1" w:styleId="Style4">
    <w:name w:val="Style4"/>
    <w:basedOn w:val="a"/>
    <w:rsid w:val="00850ACF"/>
    <w:pPr>
      <w:widowControl w:val="0"/>
      <w:autoSpaceDE w:val="0"/>
      <w:autoSpaceDN w:val="0"/>
      <w:adjustRightInd w:val="0"/>
      <w:spacing w:line="330" w:lineRule="exact"/>
      <w:ind w:firstLine="552"/>
      <w:jc w:val="both"/>
    </w:pPr>
    <w:rPr>
      <w:sz w:val="24"/>
    </w:rPr>
  </w:style>
  <w:style w:type="character" w:customStyle="1" w:styleId="FontStyle12">
    <w:name w:val="Font Style12"/>
    <w:basedOn w:val="a0"/>
    <w:rsid w:val="00850ACF"/>
    <w:rPr>
      <w:rFonts w:ascii="Times New Roman" w:hAnsi="Times New Roman" w:cs="Times New Roman" w:hint="default"/>
      <w:spacing w:val="10"/>
      <w:sz w:val="24"/>
      <w:szCs w:val="24"/>
    </w:rPr>
  </w:style>
  <w:style w:type="character" w:customStyle="1" w:styleId="FontStyle16">
    <w:name w:val="Font Style16"/>
    <w:basedOn w:val="a0"/>
    <w:rsid w:val="00850ACF"/>
    <w:rPr>
      <w:rFonts w:ascii="Times New Roman" w:hAnsi="Times New Roman" w:cs="Times New Roman" w:hint="default"/>
      <w:spacing w:val="90"/>
      <w:sz w:val="18"/>
      <w:szCs w:val="18"/>
    </w:rPr>
  </w:style>
  <w:style w:type="paragraph" w:customStyle="1" w:styleId="ConsPlusTitle">
    <w:name w:val="ConsPlusTitle"/>
    <w:rsid w:val="00232758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5">
    <w:name w:val="Body Text Indent"/>
    <w:basedOn w:val="a"/>
    <w:semiHidden/>
    <w:rsid w:val="00232758"/>
    <w:pPr>
      <w:ind w:firstLine="851"/>
      <w:jc w:val="both"/>
    </w:pPr>
    <w:rPr>
      <w:szCs w:val="20"/>
    </w:rPr>
  </w:style>
  <w:style w:type="paragraph" w:customStyle="1" w:styleId="ConsPlusNonformat">
    <w:name w:val="ConsPlusNonformat"/>
    <w:rsid w:val="0023275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header"/>
    <w:basedOn w:val="a"/>
    <w:semiHidden/>
    <w:rsid w:val="00232758"/>
    <w:pPr>
      <w:tabs>
        <w:tab w:val="center" w:pos="4677"/>
        <w:tab w:val="right" w:pos="9355"/>
      </w:tabs>
    </w:pPr>
    <w:rPr>
      <w:sz w:val="24"/>
    </w:rPr>
  </w:style>
  <w:style w:type="character" w:styleId="a7">
    <w:name w:val="page number"/>
    <w:basedOn w:val="a0"/>
    <w:semiHidden/>
    <w:rsid w:val="00232758"/>
  </w:style>
  <w:style w:type="character" w:styleId="a8">
    <w:name w:val="Hyperlink"/>
    <w:rsid w:val="00232758"/>
    <w:rPr>
      <w:color w:val="0000FF"/>
      <w:u w:val="single"/>
    </w:rPr>
  </w:style>
  <w:style w:type="paragraph" w:styleId="21">
    <w:name w:val="Body Text Indent 2"/>
    <w:basedOn w:val="a"/>
    <w:semiHidden/>
    <w:rsid w:val="00232758"/>
    <w:pPr>
      <w:autoSpaceDE w:val="0"/>
      <w:autoSpaceDN w:val="0"/>
      <w:adjustRightInd w:val="0"/>
      <w:ind w:firstLine="840"/>
      <w:jc w:val="both"/>
    </w:pPr>
    <w:rPr>
      <w:szCs w:val="28"/>
    </w:rPr>
  </w:style>
  <w:style w:type="paragraph" w:customStyle="1" w:styleId="11">
    <w:name w:val="нум список 1"/>
    <w:basedOn w:val="a"/>
    <w:rsid w:val="00232758"/>
    <w:pPr>
      <w:widowControl w:val="0"/>
      <w:tabs>
        <w:tab w:val="num" w:pos="360"/>
      </w:tabs>
      <w:suppressAutoHyphens/>
      <w:spacing w:before="120" w:after="120"/>
      <w:ind w:left="-720" w:hanging="360"/>
      <w:jc w:val="both"/>
    </w:pPr>
    <w:rPr>
      <w:rFonts w:eastAsia="Lucida Sans Unicode"/>
      <w:kern w:val="1"/>
      <w:sz w:val="24"/>
      <w:szCs w:val="20"/>
      <w:lang w:eastAsia="ar-SA"/>
    </w:rPr>
  </w:style>
  <w:style w:type="paragraph" w:styleId="a9">
    <w:name w:val="Normal (Web)"/>
    <w:basedOn w:val="a"/>
    <w:rsid w:val="00232758"/>
    <w:pPr>
      <w:spacing w:before="100" w:beforeAutospacing="1" w:after="100" w:afterAutospacing="1"/>
    </w:pPr>
    <w:rPr>
      <w:sz w:val="24"/>
    </w:rPr>
  </w:style>
  <w:style w:type="paragraph" w:customStyle="1" w:styleId="aa">
    <w:name w:val="Знак Знак Знак Знак"/>
    <w:basedOn w:val="a"/>
    <w:rsid w:val="0023275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Normal">
    <w:name w:val="ConsPlusNormal"/>
    <w:rsid w:val="0023275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semiHidden/>
    <w:rsid w:val="00232758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semiHidden/>
    <w:rsid w:val="00232758"/>
    <w:rPr>
      <w:rFonts w:ascii="Tahoma" w:hAnsi="Tahoma"/>
      <w:sz w:val="16"/>
      <w:szCs w:val="16"/>
      <w:lang w:bidi="ar-SA"/>
    </w:rPr>
  </w:style>
  <w:style w:type="paragraph" w:customStyle="1" w:styleId="ad">
    <w:name w:val="Нумерованный Список"/>
    <w:basedOn w:val="a"/>
    <w:rsid w:val="00232758"/>
    <w:pPr>
      <w:spacing w:before="120" w:after="120"/>
      <w:jc w:val="both"/>
    </w:pPr>
    <w:rPr>
      <w:sz w:val="24"/>
    </w:rPr>
  </w:style>
  <w:style w:type="character" w:customStyle="1" w:styleId="ae">
    <w:name w:val="Гипертекстовая ссылка"/>
    <w:rsid w:val="00232758"/>
    <w:rPr>
      <w:rFonts w:ascii="Times New Roman" w:hAnsi="Times New Roman" w:cs="Times New Roman" w:hint="default"/>
      <w:b/>
      <w:bCs/>
      <w:color w:val="008000"/>
    </w:rPr>
  </w:style>
  <w:style w:type="paragraph" w:customStyle="1" w:styleId="af">
    <w:name w:val="Текст (лев. подпись)"/>
    <w:basedOn w:val="a"/>
    <w:next w:val="a"/>
    <w:rsid w:val="00232758"/>
    <w:pPr>
      <w:widowControl w:val="0"/>
      <w:autoSpaceDE w:val="0"/>
      <w:autoSpaceDN w:val="0"/>
      <w:adjustRightInd w:val="0"/>
    </w:pPr>
    <w:rPr>
      <w:rFonts w:ascii="Arial" w:hAnsi="Arial" w:cs="Arial"/>
      <w:sz w:val="24"/>
    </w:rPr>
  </w:style>
  <w:style w:type="paragraph" w:customStyle="1" w:styleId="af0">
    <w:name w:val="Текст (прав. подпись)"/>
    <w:basedOn w:val="a"/>
    <w:next w:val="a"/>
    <w:rsid w:val="00232758"/>
    <w:pPr>
      <w:widowControl w:val="0"/>
      <w:autoSpaceDE w:val="0"/>
      <w:autoSpaceDN w:val="0"/>
      <w:adjustRightInd w:val="0"/>
      <w:jc w:val="right"/>
    </w:pPr>
    <w:rPr>
      <w:rFonts w:ascii="Arial" w:hAnsi="Arial" w:cs="Arial"/>
      <w:sz w:val="24"/>
    </w:rPr>
  </w:style>
  <w:style w:type="paragraph" w:customStyle="1" w:styleId="af1">
    <w:name w:val="Таблицы (моноширинный)"/>
    <w:basedOn w:val="a"/>
    <w:next w:val="a"/>
    <w:rsid w:val="0023275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4"/>
    </w:rPr>
  </w:style>
  <w:style w:type="character" w:customStyle="1" w:styleId="af2">
    <w:name w:val="Цветовое выделение"/>
    <w:rsid w:val="00232758"/>
    <w:rPr>
      <w:b/>
      <w:bCs w:val="0"/>
      <w:color w:val="000080"/>
    </w:rPr>
  </w:style>
  <w:style w:type="paragraph" w:styleId="af3">
    <w:name w:val="Title"/>
    <w:basedOn w:val="a"/>
    <w:qFormat/>
    <w:rsid w:val="00232758"/>
    <w:pPr>
      <w:jc w:val="center"/>
    </w:pPr>
    <w:rPr>
      <w:b/>
      <w:sz w:val="32"/>
      <w:szCs w:val="28"/>
    </w:rPr>
  </w:style>
  <w:style w:type="paragraph" w:styleId="af4">
    <w:name w:val="No Spacing"/>
    <w:qFormat/>
    <w:rsid w:val="00232758"/>
    <w:pPr>
      <w:ind w:left="390"/>
      <w:jc w:val="both"/>
    </w:pPr>
    <w:rPr>
      <w:sz w:val="26"/>
      <w:szCs w:val="26"/>
    </w:rPr>
  </w:style>
  <w:style w:type="character" w:styleId="af5">
    <w:name w:val="Strong"/>
    <w:qFormat/>
    <w:rsid w:val="00232758"/>
    <w:rPr>
      <w:b/>
      <w:bCs/>
    </w:rPr>
  </w:style>
  <w:style w:type="character" w:customStyle="1" w:styleId="af6">
    <w:name w:val="Основной текст с отступом Знак"/>
    <w:rsid w:val="00232758"/>
    <w:rPr>
      <w:sz w:val="28"/>
    </w:rPr>
  </w:style>
  <w:style w:type="character" w:customStyle="1" w:styleId="af7">
    <w:name w:val="Основной текст Знак"/>
    <w:rsid w:val="00232758"/>
    <w:rPr>
      <w:sz w:val="24"/>
      <w:szCs w:val="24"/>
    </w:rPr>
  </w:style>
  <w:style w:type="paragraph" w:customStyle="1" w:styleId="ConsPlusCell">
    <w:name w:val="ConsPlusCell"/>
    <w:rsid w:val="00232758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ConsPlusDocList">
    <w:name w:val="ConsPlusDocList"/>
    <w:rsid w:val="00232758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customStyle="1" w:styleId="ConsPlusNormal0">
    <w:name w:val="ConsPlusNormal Знак"/>
    <w:rsid w:val="00232758"/>
    <w:rPr>
      <w:rFonts w:ascii="Arial" w:hAnsi="Arial" w:cs="Arial"/>
      <w:noProof w:val="0"/>
      <w:lang w:val="ru-RU"/>
    </w:rPr>
  </w:style>
  <w:style w:type="paragraph" w:customStyle="1" w:styleId="af8">
    <w:name w:val="основной текст документа"/>
    <w:basedOn w:val="a"/>
    <w:rsid w:val="00232758"/>
    <w:pPr>
      <w:autoSpaceDE w:val="0"/>
      <w:autoSpaceDN w:val="0"/>
      <w:spacing w:before="120" w:after="120"/>
      <w:jc w:val="both"/>
    </w:pPr>
    <w:rPr>
      <w:sz w:val="24"/>
    </w:rPr>
  </w:style>
  <w:style w:type="character" w:customStyle="1" w:styleId="af9">
    <w:name w:val="основной текст документа Знак"/>
    <w:rsid w:val="00232758"/>
    <w:rPr>
      <w:noProof w:val="0"/>
      <w:sz w:val="24"/>
      <w:szCs w:val="24"/>
      <w:lang w:val="ru-RU"/>
    </w:rPr>
  </w:style>
  <w:style w:type="character" w:customStyle="1" w:styleId="30">
    <w:name w:val="Знак Знак3"/>
    <w:rsid w:val="00232758"/>
    <w:rPr>
      <w:noProof w:val="0"/>
      <w:sz w:val="24"/>
      <w:szCs w:val="24"/>
      <w:lang w:val="ru-RU"/>
    </w:rPr>
  </w:style>
  <w:style w:type="character" w:customStyle="1" w:styleId="afa">
    <w:name w:val="Название Знак"/>
    <w:rsid w:val="00232758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22">
    <w:name w:val="Body Text 2"/>
    <w:basedOn w:val="a"/>
    <w:link w:val="23"/>
    <w:semiHidden/>
    <w:rsid w:val="00232758"/>
    <w:pPr>
      <w:widowControl w:val="0"/>
      <w:suppressAutoHyphens/>
      <w:autoSpaceDE w:val="0"/>
      <w:autoSpaceDN w:val="0"/>
      <w:ind w:firstLine="708"/>
      <w:jc w:val="both"/>
    </w:pPr>
    <w:rPr>
      <w:kern w:val="28"/>
      <w:szCs w:val="28"/>
    </w:rPr>
  </w:style>
  <w:style w:type="character" w:customStyle="1" w:styleId="23">
    <w:name w:val="Основной текст 2 Знак"/>
    <w:basedOn w:val="a0"/>
    <w:link w:val="22"/>
    <w:semiHidden/>
    <w:rsid w:val="00232758"/>
    <w:rPr>
      <w:kern w:val="28"/>
      <w:sz w:val="28"/>
      <w:szCs w:val="28"/>
      <w:lang w:val="ru-RU" w:eastAsia="ru-RU" w:bidi="ar-SA"/>
    </w:rPr>
  </w:style>
  <w:style w:type="paragraph" w:customStyle="1" w:styleId="210">
    <w:name w:val="Основной текст с отступом 21"/>
    <w:basedOn w:val="a"/>
    <w:rsid w:val="00232758"/>
    <w:pPr>
      <w:suppressAutoHyphens/>
      <w:spacing w:line="360" w:lineRule="auto"/>
      <w:ind w:firstLine="540"/>
      <w:jc w:val="both"/>
    </w:pPr>
    <w:rPr>
      <w:sz w:val="24"/>
      <w:lang w:eastAsia="ar-SA"/>
    </w:rPr>
  </w:style>
  <w:style w:type="paragraph" w:customStyle="1" w:styleId="afb">
    <w:name w:val="Нормальный (таблица)"/>
    <w:basedOn w:val="a"/>
    <w:next w:val="a"/>
    <w:rsid w:val="00232758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</w:rPr>
  </w:style>
  <w:style w:type="paragraph" w:customStyle="1" w:styleId="afc">
    <w:name w:val="Прижатый влево"/>
    <w:basedOn w:val="a"/>
    <w:next w:val="a"/>
    <w:rsid w:val="00232758"/>
    <w:pPr>
      <w:widowControl w:val="0"/>
      <w:autoSpaceDE w:val="0"/>
      <w:autoSpaceDN w:val="0"/>
      <w:adjustRightInd w:val="0"/>
    </w:pPr>
    <w:rPr>
      <w:rFonts w:ascii="Arial" w:hAnsi="Arial" w:cs="Arial"/>
      <w:sz w:val="24"/>
    </w:rPr>
  </w:style>
  <w:style w:type="paragraph" w:customStyle="1" w:styleId="12">
    <w:name w:val="марк список 1"/>
    <w:basedOn w:val="a"/>
    <w:rsid w:val="00232758"/>
    <w:pPr>
      <w:tabs>
        <w:tab w:val="left" w:pos="360"/>
      </w:tabs>
      <w:spacing w:before="120" w:after="120"/>
      <w:jc w:val="both"/>
    </w:pPr>
    <w:rPr>
      <w:sz w:val="24"/>
      <w:szCs w:val="20"/>
      <w:lang w:eastAsia="ar-SA"/>
    </w:rPr>
  </w:style>
  <w:style w:type="paragraph" w:customStyle="1" w:styleId="afd">
    <w:name w:val="Содержимое таблицы"/>
    <w:basedOn w:val="a"/>
    <w:rsid w:val="00232758"/>
    <w:pPr>
      <w:suppressLineNumbers/>
      <w:suppressAutoHyphens/>
    </w:pPr>
    <w:rPr>
      <w:sz w:val="24"/>
      <w:lang w:eastAsia="ar-SA"/>
    </w:rPr>
  </w:style>
  <w:style w:type="paragraph" w:customStyle="1" w:styleId="32">
    <w:name w:val="Основной текст с отступом 32"/>
    <w:basedOn w:val="a"/>
    <w:rsid w:val="00232758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24">
    <w:name w:val="Основной текст 24"/>
    <w:basedOn w:val="a"/>
    <w:rsid w:val="00232758"/>
    <w:pPr>
      <w:tabs>
        <w:tab w:val="left" w:pos="567"/>
        <w:tab w:val="left" w:pos="709"/>
      </w:tabs>
      <w:suppressAutoHyphens/>
      <w:autoSpaceDE w:val="0"/>
      <w:jc w:val="both"/>
    </w:pPr>
    <w:rPr>
      <w:szCs w:val="28"/>
      <w:lang w:eastAsia="ar-SA"/>
    </w:rPr>
  </w:style>
  <w:style w:type="paragraph" w:customStyle="1" w:styleId="msonormalcxspmiddle">
    <w:name w:val="msonormalcxspmiddle"/>
    <w:basedOn w:val="a"/>
    <w:rsid w:val="00232758"/>
    <w:pPr>
      <w:spacing w:before="280" w:after="280"/>
    </w:pPr>
    <w:rPr>
      <w:sz w:val="24"/>
      <w:lang w:eastAsia="ar-SA"/>
    </w:rPr>
  </w:style>
  <w:style w:type="paragraph" w:customStyle="1" w:styleId="afe">
    <w:name w:val="Перечисление"/>
    <w:basedOn w:val="a"/>
    <w:rsid w:val="00232758"/>
    <w:pPr>
      <w:widowControl w:val="0"/>
      <w:tabs>
        <w:tab w:val="num" w:pos="360"/>
      </w:tabs>
      <w:spacing w:before="20" w:after="20"/>
      <w:ind w:left="360" w:firstLine="720"/>
    </w:pPr>
    <w:rPr>
      <w:rFonts w:ascii="Arial Narrow" w:hAnsi="Arial Narrow" w:cs="Arial Narrow"/>
      <w:sz w:val="24"/>
      <w:lang w:eastAsia="ar-SA"/>
    </w:rPr>
  </w:style>
  <w:style w:type="paragraph" w:customStyle="1" w:styleId="msonormalcxsplast">
    <w:name w:val="msonormalcxsplast"/>
    <w:basedOn w:val="a"/>
    <w:rsid w:val="00232758"/>
    <w:pPr>
      <w:spacing w:before="280" w:after="280"/>
    </w:pPr>
    <w:rPr>
      <w:sz w:val="24"/>
      <w:lang w:eastAsia="ar-SA"/>
    </w:rPr>
  </w:style>
  <w:style w:type="paragraph" w:customStyle="1" w:styleId="a0cxsplast">
    <w:name w:val="a0cxsplast"/>
    <w:basedOn w:val="a"/>
    <w:rsid w:val="00232758"/>
    <w:pPr>
      <w:spacing w:before="280" w:after="280"/>
    </w:pPr>
    <w:rPr>
      <w:sz w:val="24"/>
      <w:lang w:eastAsia="ar-SA"/>
    </w:rPr>
  </w:style>
  <w:style w:type="paragraph" w:customStyle="1" w:styleId="acxspmiddle">
    <w:name w:val="acxspmiddle"/>
    <w:basedOn w:val="a"/>
    <w:rsid w:val="00232758"/>
    <w:pPr>
      <w:spacing w:before="280" w:after="280"/>
    </w:pPr>
    <w:rPr>
      <w:sz w:val="24"/>
      <w:lang w:eastAsia="ar-SA"/>
    </w:rPr>
  </w:style>
  <w:style w:type="paragraph" w:customStyle="1" w:styleId="acxsplast">
    <w:name w:val="acxsplast"/>
    <w:basedOn w:val="a"/>
    <w:rsid w:val="00232758"/>
    <w:pPr>
      <w:spacing w:before="280" w:after="280"/>
    </w:pPr>
    <w:rPr>
      <w:sz w:val="24"/>
      <w:lang w:eastAsia="ar-SA"/>
    </w:rPr>
  </w:style>
  <w:style w:type="paragraph" w:styleId="aff">
    <w:name w:val="footer"/>
    <w:basedOn w:val="a"/>
    <w:link w:val="aff0"/>
    <w:rsid w:val="000829FE"/>
    <w:pPr>
      <w:tabs>
        <w:tab w:val="center" w:pos="4677"/>
        <w:tab w:val="right" w:pos="9355"/>
      </w:tabs>
    </w:pPr>
  </w:style>
  <w:style w:type="character" w:customStyle="1" w:styleId="aff0">
    <w:name w:val="Нижний колонтитул Знак"/>
    <w:basedOn w:val="a0"/>
    <w:link w:val="aff"/>
    <w:rsid w:val="000829FE"/>
    <w:rPr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050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</vt:lpstr>
    </vt:vector>
  </TitlesOfParts>
  <Company>adm</Company>
  <LinksUpToDate>false</LinksUpToDate>
  <CharactersWithSpaces>782</CharactersWithSpaces>
  <SharedDoc>false</SharedDoc>
  <HLinks>
    <vt:vector size="192" baseType="variant">
      <vt:variant>
        <vt:i4>6553660</vt:i4>
      </vt:variant>
      <vt:variant>
        <vt:i4>93</vt:i4>
      </vt:variant>
      <vt:variant>
        <vt:i4>0</vt:i4>
      </vt:variant>
      <vt:variant>
        <vt:i4>5</vt:i4>
      </vt:variant>
      <vt:variant>
        <vt:lpwstr>garantf1://12048567.0/</vt:lpwstr>
      </vt:variant>
      <vt:variant>
        <vt:lpwstr/>
      </vt:variant>
      <vt:variant>
        <vt:i4>1703971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sub_208</vt:lpwstr>
      </vt:variant>
      <vt:variant>
        <vt:i4>1179683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sub_28</vt:lpwstr>
      </vt:variant>
      <vt:variant>
        <vt:i4>1769507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sub_210</vt:lpwstr>
      </vt:variant>
      <vt:variant>
        <vt:i4>1835043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sub_261</vt:lpwstr>
      </vt:variant>
      <vt:variant>
        <vt:i4>2818064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sub_1100</vt:lpwstr>
      </vt:variant>
      <vt:variant>
        <vt:i4>1179683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sub_28</vt:lpwstr>
      </vt:variant>
      <vt:variant>
        <vt:i4>1835043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sub_26</vt:lpwstr>
      </vt:variant>
      <vt:variant>
        <vt:i4>2621456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sub_1200</vt:lpwstr>
      </vt:variant>
      <vt:variant>
        <vt:i4>6029324</vt:i4>
      </vt:variant>
      <vt:variant>
        <vt:i4>66</vt:i4>
      </vt:variant>
      <vt:variant>
        <vt:i4>0</vt:i4>
      </vt:variant>
      <vt:variant>
        <vt:i4>5</vt:i4>
      </vt:variant>
      <vt:variant>
        <vt:lpwstr>garantf1://12077515.706/</vt:lpwstr>
      </vt:variant>
      <vt:variant>
        <vt:lpwstr/>
      </vt:variant>
      <vt:variant>
        <vt:i4>2818064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sub_1100</vt:lpwstr>
      </vt:variant>
      <vt:variant>
        <vt:i4>6160396</vt:i4>
      </vt:variant>
      <vt:variant>
        <vt:i4>60</vt:i4>
      </vt:variant>
      <vt:variant>
        <vt:i4>0</vt:i4>
      </vt:variant>
      <vt:variant>
        <vt:i4>5</vt:i4>
      </vt:variant>
      <vt:variant>
        <vt:lpwstr>garantf1://31400130.216/</vt:lpwstr>
      </vt:variant>
      <vt:variant>
        <vt:lpwstr/>
      </vt:variant>
      <vt:variant>
        <vt:i4>6160399</vt:i4>
      </vt:variant>
      <vt:variant>
        <vt:i4>57</vt:i4>
      </vt:variant>
      <vt:variant>
        <vt:i4>0</vt:i4>
      </vt:variant>
      <vt:variant>
        <vt:i4>5</vt:i4>
      </vt:variant>
      <vt:variant>
        <vt:lpwstr>garantf1://31400130.215/</vt:lpwstr>
      </vt:variant>
      <vt:variant>
        <vt:lpwstr/>
      </vt:variant>
      <vt:variant>
        <vt:i4>6225928</vt:i4>
      </vt:variant>
      <vt:variant>
        <vt:i4>54</vt:i4>
      </vt:variant>
      <vt:variant>
        <vt:i4>0</vt:i4>
      </vt:variant>
      <vt:variant>
        <vt:i4>5</vt:i4>
      </vt:variant>
      <vt:variant>
        <vt:lpwstr>garantf1://31400130.808/</vt:lpwstr>
      </vt:variant>
      <vt:variant>
        <vt:lpwstr/>
      </vt:variant>
      <vt:variant>
        <vt:i4>1835043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sub_26</vt:lpwstr>
      </vt:variant>
      <vt:variant>
        <vt:i4>1835043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sub_26</vt:lpwstr>
      </vt:variant>
      <vt:variant>
        <vt:i4>1835043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sub_261</vt:lpwstr>
      </vt:variant>
      <vt:variant>
        <vt:i4>6029324</vt:i4>
      </vt:variant>
      <vt:variant>
        <vt:i4>42</vt:i4>
      </vt:variant>
      <vt:variant>
        <vt:i4>0</vt:i4>
      </vt:variant>
      <vt:variant>
        <vt:i4>5</vt:i4>
      </vt:variant>
      <vt:variant>
        <vt:lpwstr>garantf1://12077515.706/</vt:lpwstr>
      </vt:variant>
      <vt:variant>
        <vt:lpwstr/>
      </vt:variant>
      <vt:variant>
        <vt:i4>5832717</vt:i4>
      </vt:variant>
      <vt:variant>
        <vt:i4>39</vt:i4>
      </vt:variant>
      <vt:variant>
        <vt:i4>0</vt:i4>
      </vt:variant>
      <vt:variant>
        <vt:i4>5</vt:i4>
      </vt:variant>
      <vt:variant>
        <vt:lpwstr>garantf1://455333.0/</vt:lpwstr>
      </vt:variant>
      <vt:variant>
        <vt:lpwstr/>
      </vt:variant>
      <vt:variant>
        <vt:i4>7077947</vt:i4>
      </vt:variant>
      <vt:variant>
        <vt:i4>36</vt:i4>
      </vt:variant>
      <vt:variant>
        <vt:i4>0</vt:i4>
      </vt:variant>
      <vt:variant>
        <vt:i4>5</vt:i4>
      </vt:variant>
      <vt:variant>
        <vt:lpwstr>garantf1://31422222.0/</vt:lpwstr>
      </vt:variant>
      <vt:variant>
        <vt:lpwstr/>
      </vt:variant>
      <vt:variant>
        <vt:i4>7077946</vt:i4>
      </vt:variant>
      <vt:variant>
        <vt:i4>33</vt:i4>
      </vt:variant>
      <vt:variant>
        <vt:i4>0</vt:i4>
      </vt:variant>
      <vt:variant>
        <vt:i4>5</vt:i4>
      </vt:variant>
      <vt:variant>
        <vt:lpwstr>garantf1://12024624.0/</vt:lpwstr>
      </vt:variant>
      <vt:variant>
        <vt:lpwstr/>
      </vt:variant>
      <vt:variant>
        <vt:i4>6881340</vt:i4>
      </vt:variant>
      <vt:variant>
        <vt:i4>30</vt:i4>
      </vt:variant>
      <vt:variant>
        <vt:i4>0</vt:i4>
      </vt:variant>
      <vt:variant>
        <vt:i4>5</vt:i4>
      </vt:variant>
      <vt:variant>
        <vt:lpwstr>garantf1://10064072.0/</vt:lpwstr>
      </vt:variant>
      <vt:variant>
        <vt:lpwstr/>
      </vt:variant>
      <vt:variant>
        <vt:i4>7077949</vt:i4>
      </vt:variant>
      <vt:variant>
        <vt:i4>27</vt:i4>
      </vt:variant>
      <vt:variant>
        <vt:i4>0</vt:i4>
      </vt:variant>
      <vt:variant>
        <vt:i4>5</vt:i4>
      </vt:variant>
      <vt:variant>
        <vt:lpwstr>garantf1://12077515.0/</vt:lpwstr>
      </vt:variant>
      <vt:variant>
        <vt:lpwstr/>
      </vt:variant>
      <vt:variant>
        <vt:i4>6684710</vt:i4>
      </vt:variant>
      <vt:variant>
        <vt:i4>24</vt:i4>
      </vt:variant>
      <vt:variant>
        <vt:i4>0</vt:i4>
      </vt:variant>
      <vt:variant>
        <vt:i4>5</vt:i4>
      </vt:variant>
      <vt:variant>
        <vt:lpwstr>garantf1://86367.0/</vt:lpwstr>
      </vt:variant>
      <vt:variant>
        <vt:lpwstr/>
      </vt:variant>
      <vt:variant>
        <vt:i4>1703936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consultantplus://offline/ref=202173C31791D5B37995E412E4E3132F88BA531CAF67B613E1BBFBuCc7P</vt:lpwstr>
      </vt:variant>
      <vt:variant>
        <vt:lpwstr/>
      </vt:variant>
      <vt:variant>
        <vt:i4>851994</vt:i4>
      </vt:variant>
      <vt:variant>
        <vt:i4>18</vt:i4>
      </vt:variant>
      <vt:variant>
        <vt:i4>0</vt:i4>
      </vt:variant>
      <vt:variant>
        <vt:i4>5</vt:i4>
      </vt:variant>
      <vt:variant>
        <vt:lpwstr>http://www.gosuslugi.ru/</vt:lpwstr>
      </vt:variant>
      <vt:variant>
        <vt:lpwstr/>
      </vt:variant>
      <vt:variant>
        <vt:i4>1703968</vt:i4>
      </vt:variant>
      <vt:variant>
        <vt:i4>15</vt:i4>
      </vt:variant>
      <vt:variant>
        <vt:i4>0</vt:i4>
      </vt:variant>
      <vt:variant>
        <vt:i4>5</vt:i4>
      </vt:variant>
      <vt:variant>
        <vt:lpwstr>mailto:temryuk@rambler.ru</vt:lpwstr>
      </vt:variant>
      <vt:variant>
        <vt:lpwstr/>
      </vt:variant>
      <vt:variant>
        <vt:i4>1703968</vt:i4>
      </vt:variant>
      <vt:variant>
        <vt:i4>12</vt:i4>
      </vt:variant>
      <vt:variant>
        <vt:i4>0</vt:i4>
      </vt:variant>
      <vt:variant>
        <vt:i4>5</vt:i4>
      </vt:variant>
      <vt:variant>
        <vt:lpwstr>mailto:temryuk@rambler.ru</vt:lpwstr>
      </vt:variant>
      <vt:variant>
        <vt:lpwstr/>
      </vt:variant>
      <vt:variant>
        <vt:i4>1703968</vt:i4>
      </vt:variant>
      <vt:variant>
        <vt:i4>9</vt:i4>
      </vt:variant>
      <vt:variant>
        <vt:i4>0</vt:i4>
      </vt:variant>
      <vt:variant>
        <vt:i4>5</vt:i4>
      </vt:variant>
      <vt:variant>
        <vt:lpwstr>mailto:temryuk@rambler.ru</vt:lpwstr>
      </vt:variant>
      <vt:variant>
        <vt:lpwstr/>
      </vt:variant>
      <vt:variant>
        <vt:i4>1703968</vt:i4>
      </vt:variant>
      <vt:variant>
        <vt:i4>6</vt:i4>
      </vt:variant>
      <vt:variant>
        <vt:i4>0</vt:i4>
      </vt:variant>
      <vt:variant>
        <vt:i4>5</vt:i4>
      </vt:variant>
      <vt:variant>
        <vt:lpwstr>mailto:temryuk@rambler.ru</vt:lpwstr>
      </vt:variant>
      <vt:variant>
        <vt:lpwstr/>
      </vt:variant>
      <vt:variant>
        <vt:i4>1703968</vt:i4>
      </vt:variant>
      <vt:variant>
        <vt:i4>3</vt:i4>
      </vt:variant>
      <vt:variant>
        <vt:i4>0</vt:i4>
      </vt:variant>
      <vt:variant>
        <vt:i4>5</vt:i4>
      </vt:variant>
      <vt:variant>
        <vt:lpwstr>mailto:temryuk@rambler.ru</vt:lpwstr>
      </vt:variant>
      <vt:variant>
        <vt:lpwstr/>
      </vt:variant>
      <vt:variant>
        <vt:i4>7077949</vt:i4>
      </vt:variant>
      <vt:variant>
        <vt:i4>0</vt:i4>
      </vt:variant>
      <vt:variant>
        <vt:i4>0</vt:i4>
      </vt:variant>
      <vt:variant>
        <vt:i4>5</vt:i4>
      </vt:variant>
      <vt:variant>
        <vt:lpwstr>garantf1://12077515.0/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Общий отдел</dc:creator>
  <cp:lastModifiedBy>Nastya</cp:lastModifiedBy>
  <cp:revision>5</cp:revision>
  <cp:lastPrinted>2016-06-28T09:23:00Z</cp:lastPrinted>
  <dcterms:created xsi:type="dcterms:W3CDTF">2016-06-28T09:17:00Z</dcterms:created>
  <dcterms:modified xsi:type="dcterms:W3CDTF">2016-06-28T09:23:00Z</dcterms:modified>
</cp:coreProperties>
</file>